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800F7F">
              <w:rPr>
                <w:b/>
                <w:bCs/>
                <w:sz w:val="22"/>
                <w:szCs w:val="22"/>
              </w:rPr>
              <w:t>1</w:t>
            </w:r>
            <w:r w:rsidR="00B21F0C">
              <w:rPr>
                <w:b/>
                <w:bCs/>
                <w:sz w:val="22"/>
                <w:szCs w:val="22"/>
              </w:rPr>
              <w:t>3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0F7F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B21F0C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21F0C" w:rsidP="00B21F0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268</w:t>
            </w:r>
            <w:r w:rsidR="00800F7F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E14A3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27</w:t>
            </w:r>
            <w:r w:rsidR="00800F7F">
              <w:rPr>
                <w:bCs/>
                <w:sz w:val="22"/>
                <w:szCs w:val="22"/>
              </w:rPr>
              <w:t>9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>скамьи для пресса</w:t>
            </w:r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1E14A3" w:rsidP="001E14A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73</w:t>
            </w:r>
            <w:r w:rsidR="006C23FF">
              <w:rPr>
                <w:bCs/>
                <w:sz w:val="22"/>
                <w:szCs w:val="22"/>
              </w:rPr>
              <w:t>0,</w:t>
            </w:r>
            <w:r w:rsidR="00B64BE2">
              <w:rPr>
                <w:bCs/>
                <w:sz w:val="22"/>
                <w:szCs w:val="22"/>
              </w:rPr>
              <w:t xml:space="preserve"> 1030,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="00800F7F">
              <w:rPr>
                <w:bCs/>
                <w:sz w:val="22"/>
                <w:szCs w:val="22"/>
              </w:rPr>
              <w:t xml:space="preserve">1230, </w:t>
            </w:r>
            <w:r>
              <w:rPr>
                <w:bCs/>
                <w:sz w:val="22"/>
                <w:szCs w:val="22"/>
              </w:rPr>
              <w:t>20</w:t>
            </w:r>
            <w:r w:rsidR="00005297">
              <w:rPr>
                <w:bCs/>
                <w:sz w:val="22"/>
                <w:szCs w:val="22"/>
              </w:rPr>
              <w:t>00</w:t>
            </w:r>
            <w:r w:rsidR="001E3088">
              <w:rPr>
                <w:bCs/>
                <w:sz w:val="22"/>
                <w:szCs w:val="22"/>
              </w:rPr>
              <w:t xml:space="preserve">, </w:t>
            </w:r>
            <w:r w:rsidR="006C23FF">
              <w:rPr>
                <w:bCs/>
                <w:sz w:val="22"/>
                <w:szCs w:val="22"/>
              </w:rPr>
              <w:t>2</w:t>
            </w:r>
            <w:r w:rsidR="00800F7F">
              <w:rPr>
                <w:bCs/>
                <w:sz w:val="22"/>
                <w:szCs w:val="22"/>
              </w:rPr>
              <w:t>3</w:t>
            </w:r>
            <w:r w:rsidR="006C23FF">
              <w:rPr>
                <w:bCs/>
                <w:sz w:val="22"/>
                <w:szCs w:val="22"/>
              </w:rPr>
              <w:t>0</w:t>
            </w:r>
            <w:r w:rsidR="00914D0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800F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B21F0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127A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 w:rsidR="00A127A5">
              <w:rPr>
                <w:color w:val="000000"/>
                <w:sz w:val="22"/>
                <w:szCs w:val="22"/>
              </w:rPr>
              <w:t>3</w:t>
            </w:r>
            <w:r w:rsidR="00800F7F">
              <w:rPr>
                <w:color w:val="000000"/>
                <w:sz w:val="22"/>
                <w:szCs w:val="22"/>
              </w:rPr>
              <w:t xml:space="preserve"> шт </w:t>
            </w:r>
            <w:r w:rsidRPr="004C503B">
              <w:rPr>
                <w:color w:val="000000"/>
                <w:sz w:val="22"/>
                <w:szCs w:val="22"/>
              </w:rPr>
              <w:t xml:space="preserve">длиной не менее 1200 мм </w:t>
            </w:r>
            <w:r>
              <w:rPr>
                <w:color w:val="000000"/>
                <w:sz w:val="22"/>
                <w:szCs w:val="22"/>
              </w:rPr>
              <w:t>и</w:t>
            </w:r>
            <w:r w:rsidR="00800F7F">
              <w:rPr>
                <w:color w:val="000000"/>
                <w:sz w:val="22"/>
                <w:szCs w:val="22"/>
              </w:rPr>
              <w:t xml:space="preserve"> </w:t>
            </w:r>
            <w:r w:rsidR="00A127A5">
              <w:rPr>
                <w:color w:val="000000"/>
                <w:sz w:val="22"/>
                <w:szCs w:val="22"/>
              </w:rPr>
              <w:t>6</w:t>
            </w:r>
            <w:r w:rsidR="00800F7F">
              <w:rPr>
                <w:color w:val="000000"/>
                <w:sz w:val="22"/>
                <w:szCs w:val="22"/>
              </w:rPr>
              <w:t xml:space="preserve"> шт длиной не менее 5</w:t>
            </w:r>
            <w:r w:rsidR="00800F7F" w:rsidRPr="004C503B">
              <w:rPr>
                <w:color w:val="000000"/>
                <w:sz w:val="22"/>
                <w:szCs w:val="22"/>
              </w:rPr>
              <w:t xml:space="preserve">00 </w:t>
            </w:r>
            <w:r w:rsidR="00800F7F">
              <w:rPr>
                <w:color w:val="000000"/>
                <w:sz w:val="22"/>
                <w:szCs w:val="22"/>
              </w:rPr>
              <w:t xml:space="preserve">мм,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A127A5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127A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05297" w:rsidRPr="00005297">
              <w:rPr>
                <w:color w:val="000000"/>
                <w:sz w:val="22"/>
                <w:szCs w:val="22"/>
              </w:rPr>
              <w:t>длиной 2000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изготовлен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деревянного бруса сечением не менее </w:t>
            </w:r>
            <w:r w:rsidR="00297246">
              <w:rPr>
                <w:color w:val="000000"/>
                <w:sz w:val="22"/>
                <w:szCs w:val="22"/>
              </w:rPr>
              <w:t>100х100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диаметром не менее 34 мм, толщиной стенки не менее 3,2 мм. Располагается между 4 столбов. Дополнительно в верхней части смонтирована перекладина для фиксации ног.</w:t>
            </w:r>
          </w:p>
        </w:tc>
      </w:tr>
      <w:tr w:rsidR="00A127A5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6C23FF" w:rsidRDefault="00A127A5" w:rsidP="003076C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6C23FF" w:rsidRDefault="00A127A5" w:rsidP="00A127A5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 шт. Должен быть длиной 2100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Закреплен на </w:t>
            </w:r>
            <w:r>
              <w:rPr>
                <w:color w:val="000000"/>
                <w:sz w:val="22"/>
                <w:szCs w:val="22"/>
              </w:rPr>
              <w:t>четырех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четырех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A127A5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127A5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</w:t>
            </w:r>
            <w:r w:rsidRPr="004C503B">
              <w:rPr>
                <w:color w:val="000000"/>
                <w:sz w:val="22"/>
                <w:szCs w:val="22"/>
              </w:rPr>
              <w:lastRenderedPageBreak/>
              <w:t>мм, без применения сварки, пайки и тп.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комплексного развития мышц</w:t>
            </w:r>
            <w:r w:rsidR="00800F7F">
              <w:rPr>
                <w:color w:val="000000"/>
                <w:sz w:val="22"/>
                <w:szCs w:val="22"/>
              </w:rPr>
              <w:t xml:space="preserve"> пресса,</w:t>
            </w:r>
            <w:r w:rsidRPr="004C503B">
              <w:rPr>
                <w:color w:val="000000"/>
                <w:sz w:val="22"/>
                <w:szCs w:val="22"/>
              </w:rPr>
              <w:t xml:space="preserve">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0C" w:rsidRDefault="00B21F0C" w:rsidP="00D74A8E">
      <w:r>
        <w:separator/>
      </w:r>
    </w:p>
  </w:endnote>
  <w:endnote w:type="continuationSeparator" w:id="0">
    <w:p w:rsidR="00B21F0C" w:rsidRDefault="00B21F0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0C" w:rsidRDefault="00B21F0C" w:rsidP="00D74A8E">
      <w:r>
        <w:separator/>
      </w:r>
    </w:p>
  </w:footnote>
  <w:footnote w:type="continuationSeparator" w:id="0">
    <w:p w:rsidR="00B21F0C" w:rsidRDefault="00B21F0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97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14A3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9552B"/>
    <w:rsid w:val="00297246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090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0F7F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E797C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127A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1855"/>
    <w:rsid w:val="00AD234F"/>
    <w:rsid w:val="00AE549B"/>
    <w:rsid w:val="00AF0B6C"/>
    <w:rsid w:val="00AF0BE6"/>
    <w:rsid w:val="00B018A4"/>
    <w:rsid w:val="00B21F0C"/>
    <w:rsid w:val="00B26B27"/>
    <w:rsid w:val="00B3681A"/>
    <w:rsid w:val="00B44346"/>
    <w:rsid w:val="00B450A3"/>
    <w:rsid w:val="00B5498E"/>
    <w:rsid w:val="00B5538D"/>
    <w:rsid w:val="00B645C7"/>
    <w:rsid w:val="00B64BE2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A793B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63876-3192-4A55-8798-0630A70D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61FF-447C-4E0B-97FA-6F23F260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2014-06-06T21:33:00Z</dcterms:created>
  <dcterms:modified xsi:type="dcterms:W3CDTF">2015-06-16T07:34:00Z</dcterms:modified>
</cp:coreProperties>
</file>