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09C" w:rsidRDefault="0092409C" w:rsidP="009240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92409C" w:rsidRDefault="0092409C" w:rsidP="0092409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92409C" w:rsidP="0092409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FE3583">
              <w:rPr>
                <w:b/>
                <w:bCs/>
                <w:sz w:val="22"/>
                <w:szCs w:val="22"/>
              </w:rPr>
              <w:t>32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82811" cy="1112108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60" cy="111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D67D5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D028C0" w:rsidP="00D028C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89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67D58" w:rsidP="00D028C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028C0">
              <w:rPr>
                <w:bCs/>
                <w:sz w:val="22"/>
                <w:szCs w:val="22"/>
              </w:rPr>
              <w:t>4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67D58" w:rsidP="00D028C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028C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FE35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B77A14">
              <w:rPr>
                <w:color w:val="000000"/>
                <w:sz w:val="22"/>
                <w:szCs w:val="22"/>
              </w:rPr>
              <w:t xml:space="preserve">божьей коровки 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B77A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E828F4" w:rsidRDefault="00EC7B4E" w:rsidP="00FE3583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7BB5">
              <w:rPr>
                <w:color w:val="000000"/>
                <w:sz w:val="22"/>
                <w:szCs w:val="22"/>
              </w:rPr>
              <w:t>пружин</w:t>
            </w:r>
            <w:r w:rsidR="00D92912" w:rsidRPr="00077BB5">
              <w:rPr>
                <w:color w:val="000000"/>
                <w:sz w:val="22"/>
                <w:szCs w:val="22"/>
              </w:rPr>
              <w:t>ы</w:t>
            </w:r>
            <w:r w:rsidRPr="00077BB5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077BB5">
              <w:rPr>
                <w:color w:val="000000"/>
                <w:sz w:val="22"/>
                <w:szCs w:val="22"/>
              </w:rPr>
              <w:t>е</w:t>
            </w:r>
            <w:r w:rsidRPr="00077BB5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077BB5">
              <w:rPr>
                <w:color w:val="000000"/>
                <w:sz w:val="22"/>
                <w:szCs w:val="22"/>
              </w:rPr>
              <w:t>с</w:t>
            </w:r>
            <w:r w:rsidRPr="00077BB5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077BB5">
              <w:rPr>
                <w:color w:val="000000"/>
                <w:sz w:val="22"/>
                <w:szCs w:val="22"/>
              </w:rPr>
              <w:t>о</w:t>
            </w:r>
            <w:r w:rsidRPr="00077BB5">
              <w:rPr>
                <w:color w:val="000000"/>
                <w:sz w:val="22"/>
                <w:szCs w:val="22"/>
              </w:rPr>
              <w:t>жение</w:t>
            </w:r>
            <w:r w:rsidR="0092409C">
              <w:rPr>
                <w:color w:val="000000"/>
                <w:sz w:val="22"/>
                <w:szCs w:val="22"/>
              </w:rPr>
              <w:t xml:space="preserve"> </w:t>
            </w:r>
            <w:r w:rsidRPr="00077BB5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D92912" w:rsidP="00FE35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Default="00D92912" w:rsidP="00FE35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77A14">
              <w:rPr>
                <w:color w:val="000000"/>
                <w:sz w:val="22"/>
                <w:szCs w:val="22"/>
              </w:rPr>
              <w:t>трёх</w:t>
            </w:r>
            <w:r>
              <w:rPr>
                <w:color w:val="000000"/>
                <w:sz w:val="22"/>
                <w:szCs w:val="22"/>
              </w:rPr>
              <w:t xml:space="preserve"> металлических перекладин сечением не менее 32 мм;</w:t>
            </w:r>
          </w:p>
          <w:p w:rsidR="009C448E" w:rsidRDefault="00D67D58" w:rsidP="004223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2238F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42238F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42238F" w:rsidRPr="00D63BF4">
              <w:rPr>
                <w:color w:val="000000"/>
                <w:sz w:val="22"/>
                <w:szCs w:val="22"/>
              </w:rPr>
              <w:t>н</w:t>
            </w:r>
            <w:r w:rsidR="0042238F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42238F" w:rsidRPr="00D63BF4">
              <w:rPr>
                <w:color w:val="000000"/>
                <w:sz w:val="22"/>
                <w:szCs w:val="22"/>
              </w:rPr>
              <w:t>л</w:t>
            </w:r>
            <w:r w:rsidR="0042238F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42238F" w:rsidRPr="00D63BF4">
              <w:rPr>
                <w:color w:val="000000"/>
                <w:sz w:val="22"/>
                <w:szCs w:val="22"/>
              </w:rPr>
              <w:t>е</w:t>
            </w:r>
            <w:r w:rsidR="0042238F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42238F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EC7B4E" w:rsidRDefault="0042238F" w:rsidP="00FE3583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 w:rsidR="00B77A14">
              <w:rPr>
                <w:color w:val="000000"/>
                <w:sz w:val="22"/>
                <w:szCs w:val="22"/>
              </w:rPr>
              <w:t>.</w:t>
            </w:r>
          </w:p>
          <w:p w:rsidR="00EC7B4E" w:rsidRPr="002B617E" w:rsidRDefault="00EC7B4E" w:rsidP="00FE35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скруглённые кромк</w:t>
            </w:r>
            <w:r w:rsidR="00077BB5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B77A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FE358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FE3583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B77A14" w:rsidP="00FE358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8322BF" w:rsidRPr="0075627B">
              <w:rPr>
                <w:color w:val="000000"/>
                <w:sz w:val="22"/>
                <w:szCs w:val="22"/>
              </w:rPr>
              <w:t>лагостойкая фанера</w:t>
            </w:r>
            <w:r w:rsidR="008322BF"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="008322BF" w:rsidRPr="0075627B">
              <w:rPr>
                <w:color w:val="000000"/>
                <w:sz w:val="22"/>
                <w:szCs w:val="22"/>
              </w:rPr>
              <w:t>, о</w:t>
            </w:r>
            <w:r w:rsidR="008322BF" w:rsidRPr="0075627B">
              <w:rPr>
                <w:color w:val="000000"/>
                <w:sz w:val="22"/>
                <w:szCs w:val="22"/>
              </w:rPr>
              <w:t>к</w:t>
            </w:r>
            <w:r w:rsidR="008322BF"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="008322BF" w:rsidRPr="0075627B">
              <w:rPr>
                <w:color w:val="000000"/>
                <w:sz w:val="22"/>
                <w:szCs w:val="22"/>
              </w:rPr>
              <w:t>т</w:t>
            </w:r>
            <w:r w:rsidR="008322BF"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="008322BF" w:rsidRPr="0075627B">
              <w:rPr>
                <w:color w:val="000000"/>
                <w:sz w:val="22"/>
                <w:szCs w:val="22"/>
              </w:rPr>
              <w:t>и</w:t>
            </w:r>
            <w:r w:rsidR="008322BF"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="008322BF" w:rsidRPr="0075627B">
              <w:rPr>
                <w:color w:val="000000"/>
                <w:sz w:val="22"/>
                <w:szCs w:val="22"/>
              </w:rPr>
              <w:t>о</w:t>
            </w:r>
            <w:r w:rsidR="008322BF" w:rsidRPr="0075627B">
              <w:rPr>
                <w:color w:val="000000"/>
                <w:sz w:val="22"/>
                <w:szCs w:val="22"/>
              </w:rPr>
              <w:t>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="008322BF"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 w:rsidR="008322BF"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14" w:rsidRDefault="00B77A14" w:rsidP="00D74A8E">
      <w:r>
        <w:separator/>
      </w:r>
    </w:p>
  </w:endnote>
  <w:endnote w:type="continuationSeparator" w:id="1">
    <w:p w:rsidR="00B77A14" w:rsidRDefault="00B77A1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14" w:rsidRDefault="00B77A14" w:rsidP="00D74A8E">
      <w:r>
        <w:separator/>
      </w:r>
    </w:p>
  </w:footnote>
  <w:footnote w:type="continuationSeparator" w:id="1">
    <w:p w:rsidR="00B77A14" w:rsidRDefault="00B77A1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7BB5"/>
    <w:rsid w:val="00082560"/>
    <w:rsid w:val="00090BC4"/>
    <w:rsid w:val="00093104"/>
    <w:rsid w:val="00094EE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D5AC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0A79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38F"/>
    <w:rsid w:val="00425BB4"/>
    <w:rsid w:val="00435F35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26C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071C1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409C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C448E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77A14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28C0"/>
    <w:rsid w:val="00D038EB"/>
    <w:rsid w:val="00D20C9B"/>
    <w:rsid w:val="00D21215"/>
    <w:rsid w:val="00D24D25"/>
    <w:rsid w:val="00D375C7"/>
    <w:rsid w:val="00D42208"/>
    <w:rsid w:val="00D64CDA"/>
    <w:rsid w:val="00D67D58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3583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BFDB-4CB9-4DC5-95C3-F6E823E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2014-10-30T06:34:00Z</dcterms:created>
  <dcterms:modified xsi:type="dcterms:W3CDTF">2015-01-15T10:00:00Z</dcterms:modified>
</cp:coreProperties>
</file>